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EFE" w:rsidRPr="00417EFE" w:rsidRDefault="001B0133" w:rsidP="00A74A4E">
      <w:pPr>
        <w:pStyle w:val="21"/>
        <w:spacing w:before="91"/>
        <w:jc w:val="center"/>
        <w:rPr>
          <w:sz w:val="24"/>
          <w:szCs w:val="24"/>
        </w:rPr>
      </w:pPr>
      <w:bookmarkStart w:id="0" w:name="_GoBack"/>
      <w:r w:rsidRPr="001B0133">
        <w:rPr>
          <w:b w:val="0"/>
          <w:noProof/>
          <w:spacing w:val="13"/>
          <w:sz w:val="20"/>
          <w:szCs w:val="20"/>
          <w:lang w:eastAsia="ru-RU"/>
        </w:rPr>
        <w:drawing>
          <wp:inline distT="0" distB="0" distL="0" distR="0">
            <wp:extent cx="6256220" cy="9464040"/>
            <wp:effectExtent l="0" t="0" r="0" b="3810"/>
            <wp:docPr id="1" name="Рисунок 1" descr="D:\!USER\Pictures\2025-02-1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USER\Pictures\2025-02-11_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920" cy="948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417EFE">
        <w:rPr>
          <w:rFonts w:ascii="Times New Roman" w:hAnsi="Times New Roman" w:cs="Times New Roman"/>
          <w:sz w:val="24"/>
          <w:szCs w:val="24"/>
        </w:rPr>
        <w:t>направление сведений о резул</w:t>
      </w:r>
      <w:r>
        <w:rPr>
          <w:rFonts w:ascii="Times New Roman" w:hAnsi="Times New Roman" w:cs="Times New Roman"/>
          <w:sz w:val="24"/>
          <w:szCs w:val="24"/>
        </w:rPr>
        <w:t xml:space="preserve">ьтатах ВПР по каждому классу по </w:t>
      </w:r>
      <w:r w:rsidRPr="00417EFE">
        <w:rPr>
          <w:rFonts w:ascii="Times New Roman" w:hAnsi="Times New Roman" w:cs="Times New Roman"/>
          <w:sz w:val="24"/>
          <w:szCs w:val="24"/>
        </w:rPr>
        <w:t>каждому учебному предмету в виде заполненных форм в ФИС ОКО;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ознакомление обучающихся и родите</w:t>
      </w:r>
      <w:r>
        <w:rPr>
          <w:rFonts w:ascii="Times New Roman" w:hAnsi="Times New Roman" w:cs="Times New Roman"/>
          <w:sz w:val="24"/>
          <w:szCs w:val="24"/>
        </w:rPr>
        <w:t xml:space="preserve">лей (законных представителей) с </w:t>
      </w:r>
      <w:r w:rsidRPr="00417EFE">
        <w:rPr>
          <w:rFonts w:ascii="Times New Roman" w:hAnsi="Times New Roman" w:cs="Times New Roman"/>
          <w:sz w:val="24"/>
          <w:szCs w:val="24"/>
        </w:rPr>
        <w:t>результатами ВПР.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2.6. Проверка работ осуществляетс</w:t>
      </w:r>
      <w:r>
        <w:rPr>
          <w:rFonts w:ascii="Times New Roman" w:hAnsi="Times New Roman" w:cs="Times New Roman"/>
          <w:sz w:val="24"/>
          <w:szCs w:val="24"/>
        </w:rPr>
        <w:t xml:space="preserve">я коллегиально в школе. В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целях  </w:t>
      </w:r>
      <w:r w:rsidRPr="00417EFE">
        <w:rPr>
          <w:rFonts w:ascii="Times New Roman" w:hAnsi="Times New Roman" w:cs="Times New Roman"/>
          <w:sz w:val="24"/>
          <w:szCs w:val="24"/>
        </w:rPr>
        <w:t>обеспечения</w:t>
      </w:r>
      <w:proofErr w:type="gramEnd"/>
      <w:r w:rsidRPr="00417EFE">
        <w:rPr>
          <w:rFonts w:ascii="Times New Roman" w:hAnsi="Times New Roman" w:cs="Times New Roman"/>
          <w:sz w:val="24"/>
          <w:szCs w:val="24"/>
        </w:rPr>
        <w:t xml:space="preserve"> объективности проверки ВП</w:t>
      </w:r>
      <w:r>
        <w:rPr>
          <w:rFonts w:ascii="Times New Roman" w:hAnsi="Times New Roman" w:cs="Times New Roman"/>
          <w:sz w:val="24"/>
          <w:szCs w:val="24"/>
        </w:rPr>
        <w:t xml:space="preserve">Р по инициативе органа субъекта  </w:t>
      </w:r>
      <w:r w:rsidRPr="00417EFE">
        <w:rPr>
          <w:rFonts w:ascii="Times New Roman" w:hAnsi="Times New Roman" w:cs="Times New Roman"/>
          <w:sz w:val="24"/>
          <w:szCs w:val="24"/>
        </w:rPr>
        <w:t>Российской Федерации или муниципаль</w:t>
      </w:r>
      <w:r>
        <w:rPr>
          <w:rFonts w:ascii="Times New Roman" w:hAnsi="Times New Roman" w:cs="Times New Roman"/>
          <w:sz w:val="24"/>
          <w:szCs w:val="24"/>
        </w:rPr>
        <w:t xml:space="preserve">ного органа, проверка работ ВПР  </w:t>
      </w:r>
      <w:r w:rsidRPr="00417EFE">
        <w:rPr>
          <w:rFonts w:ascii="Times New Roman" w:hAnsi="Times New Roman" w:cs="Times New Roman"/>
          <w:sz w:val="24"/>
          <w:szCs w:val="24"/>
        </w:rPr>
        <w:t>может быть организована в месте</w:t>
      </w:r>
      <w:r>
        <w:rPr>
          <w:rFonts w:ascii="Times New Roman" w:hAnsi="Times New Roman" w:cs="Times New Roman"/>
          <w:sz w:val="24"/>
          <w:szCs w:val="24"/>
        </w:rPr>
        <w:t xml:space="preserve">, определенном органом субъекта  </w:t>
      </w:r>
      <w:r w:rsidRPr="00417EFE">
        <w:rPr>
          <w:rFonts w:ascii="Times New Roman" w:hAnsi="Times New Roman" w:cs="Times New Roman"/>
          <w:sz w:val="24"/>
          <w:szCs w:val="24"/>
        </w:rPr>
        <w:t>Российской Федерации или муниципальным органом.</w:t>
      </w:r>
    </w:p>
    <w:p w:rsidR="00417EFE" w:rsidRPr="00A83747" w:rsidRDefault="00417EFE" w:rsidP="00417E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3747">
        <w:rPr>
          <w:rFonts w:ascii="Times New Roman" w:hAnsi="Times New Roman" w:cs="Times New Roman"/>
          <w:b/>
          <w:sz w:val="24"/>
          <w:szCs w:val="24"/>
        </w:rPr>
        <w:t>3. Проведение ВПР в образовательной организации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3.1. Директор образовательной организации назначает ответственного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организатора по проведению ВПР в школе.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 xml:space="preserve">Ответственный организатор ВПР </w:t>
      </w:r>
      <w:r>
        <w:rPr>
          <w:rFonts w:ascii="Times New Roman" w:hAnsi="Times New Roman" w:cs="Times New Roman"/>
          <w:sz w:val="24"/>
          <w:szCs w:val="24"/>
        </w:rPr>
        <w:t xml:space="preserve">в образовательной организации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  </w:t>
      </w:r>
      <w:r w:rsidRPr="00417EFE">
        <w:rPr>
          <w:rFonts w:ascii="Times New Roman" w:hAnsi="Times New Roman" w:cs="Times New Roman"/>
          <w:sz w:val="24"/>
          <w:szCs w:val="24"/>
        </w:rPr>
        <w:t>ответственные</w:t>
      </w:r>
      <w:proofErr w:type="gramEnd"/>
      <w:r w:rsidRPr="00417EFE">
        <w:rPr>
          <w:rFonts w:ascii="Times New Roman" w:hAnsi="Times New Roman" w:cs="Times New Roman"/>
          <w:sz w:val="24"/>
          <w:szCs w:val="24"/>
        </w:rPr>
        <w:t xml:space="preserve"> организаторы в аудитории назначают</w:t>
      </w:r>
      <w:r>
        <w:rPr>
          <w:rFonts w:ascii="Times New Roman" w:hAnsi="Times New Roman" w:cs="Times New Roman"/>
          <w:sz w:val="24"/>
          <w:szCs w:val="24"/>
        </w:rPr>
        <w:t xml:space="preserve">ся не позднее чем за две  </w:t>
      </w:r>
      <w:r w:rsidRPr="00417EFE">
        <w:rPr>
          <w:rFonts w:ascii="Times New Roman" w:hAnsi="Times New Roman" w:cs="Times New Roman"/>
          <w:sz w:val="24"/>
          <w:szCs w:val="24"/>
        </w:rPr>
        <w:t>недели до проведения ВПР. В случ</w:t>
      </w:r>
      <w:r>
        <w:rPr>
          <w:rFonts w:ascii="Times New Roman" w:hAnsi="Times New Roman" w:cs="Times New Roman"/>
          <w:sz w:val="24"/>
          <w:szCs w:val="24"/>
        </w:rPr>
        <w:t xml:space="preserve">ае отсутствия педагога из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числа  </w:t>
      </w:r>
      <w:r w:rsidRPr="00417EFE">
        <w:rPr>
          <w:rFonts w:ascii="Times New Roman" w:hAnsi="Times New Roman" w:cs="Times New Roman"/>
          <w:sz w:val="24"/>
          <w:szCs w:val="24"/>
        </w:rPr>
        <w:t>ответственных</w:t>
      </w:r>
      <w:proofErr w:type="gramEnd"/>
      <w:r w:rsidRPr="00417EFE">
        <w:rPr>
          <w:rFonts w:ascii="Times New Roman" w:hAnsi="Times New Roman" w:cs="Times New Roman"/>
          <w:sz w:val="24"/>
          <w:szCs w:val="24"/>
        </w:rPr>
        <w:t xml:space="preserve"> работников производится замена приказом директора.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3.2. Функции ответственного орг</w:t>
      </w:r>
      <w:r>
        <w:rPr>
          <w:rFonts w:ascii="Times New Roman" w:hAnsi="Times New Roman" w:cs="Times New Roman"/>
          <w:sz w:val="24"/>
          <w:szCs w:val="24"/>
        </w:rPr>
        <w:t xml:space="preserve">анизатора ВПР в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образовательной  </w:t>
      </w:r>
      <w:r w:rsidRPr="00417EFE">
        <w:rPr>
          <w:rFonts w:ascii="Times New Roman" w:hAnsi="Times New Roman" w:cs="Times New Roman"/>
          <w:sz w:val="24"/>
          <w:szCs w:val="24"/>
        </w:rPr>
        <w:t>организации</w:t>
      </w:r>
      <w:proofErr w:type="gramEnd"/>
      <w:r w:rsidRPr="00417EFE">
        <w:rPr>
          <w:rFonts w:ascii="Times New Roman" w:hAnsi="Times New Roman" w:cs="Times New Roman"/>
          <w:sz w:val="24"/>
          <w:szCs w:val="24"/>
        </w:rPr>
        <w:t xml:space="preserve">, организаторов в аудитории </w:t>
      </w:r>
      <w:r>
        <w:rPr>
          <w:rFonts w:ascii="Times New Roman" w:hAnsi="Times New Roman" w:cs="Times New Roman"/>
          <w:sz w:val="24"/>
          <w:szCs w:val="24"/>
        </w:rPr>
        <w:t xml:space="preserve">проведения ВПР, экспертов по  </w:t>
      </w:r>
      <w:r w:rsidRPr="00417EFE">
        <w:rPr>
          <w:rFonts w:ascii="Times New Roman" w:hAnsi="Times New Roman" w:cs="Times New Roman"/>
          <w:sz w:val="24"/>
          <w:szCs w:val="24"/>
        </w:rPr>
        <w:t>проверке ВПР определяются Порядк</w:t>
      </w:r>
      <w:r>
        <w:rPr>
          <w:rFonts w:ascii="Times New Roman" w:hAnsi="Times New Roman" w:cs="Times New Roman"/>
          <w:sz w:val="24"/>
          <w:szCs w:val="24"/>
        </w:rPr>
        <w:t xml:space="preserve">ом проведения ВПР, направляемым  </w:t>
      </w:r>
      <w:proofErr w:type="spellStart"/>
      <w:r w:rsidRPr="00417EFE">
        <w:rPr>
          <w:rFonts w:ascii="Times New Roman" w:hAnsi="Times New Roman" w:cs="Times New Roman"/>
          <w:sz w:val="24"/>
          <w:szCs w:val="24"/>
        </w:rPr>
        <w:t>Рособрнадзором</w:t>
      </w:r>
      <w:proofErr w:type="spellEnd"/>
      <w:r w:rsidRPr="00417EFE">
        <w:rPr>
          <w:rFonts w:ascii="Times New Roman" w:hAnsi="Times New Roman" w:cs="Times New Roman"/>
          <w:sz w:val="24"/>
          <w:szCs w:val="24"/>
        </w:rPr>
        <w:t>, размещаемым в ФИС ОК</w:t>
      </w:r>
      <w:r>
        <w:rPr>
          <w:rFonts w:ascii="Times New Roman" w:hAnsi="Times New Roman" w:cs="Times New Roman"/>
          <w:sz w:val="24"/>
          <w:szCs w:val="24"/>
        </w:rPr>
        <w:t xml:space="preserve">О, и директором образовательной  </w:t>
      </w:r>
      <w:r w:rsidRPr="00417EFE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3.3. Решение о проведении ВПР по учебным предметам в классах, для которых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предусмотрели режим апробации, при</w:t>
      </w:r>
      <w:r>
        <w:rPr>
          <w:rFonts w:ascii="Times New Roman" w:hAnsi="Times New Roman" w:cs="Times New Roman"/>
          <w:sz w:val="24"/>
          <w:szCs w:val="24"/>
        </w:rPr>
        <w:t xml:space="preserve">нимает директор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образовательной  </w:t>
      </w:r>
      <w:r w:rsidRPr="00417EFE">
        <w:rPr>
          <w:rFonts w:ascii="Times New Roman" w:hAnsi="Times New Roman" w:cs="Times New Roman"/>
          <w:sz w:val="24"/>
          <w:szCs w:val="24"/>
        </w:rPr>
        <w:t>организации</w:t>
      </w:r>
      <w:proofErr w:type="gramEnd"/>
      <w:r w:rsidRPr="00417EFE">
        <w:rPr>
          <w:rFonts w:ascii="Times New Roman" w:hAnsi="Times New Roman" w:cs="Times New Roman"/>
          <w:sz w:val="24"/>
          <w:szCs w:val="24"/>
        </w:rPr>
        <w:t>.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3.4. Обучающиеся 11-х классов при</w:t>
      </w:r>
      <w:r>
        <w:rPr>
          <w:rFonts w:ascii="Times New Roman" w:hAnsi="Times New Roman" w:cs="Times New Roman"/>
          <w:sz w:val="24"/>
          <w:szCs w:val="24"/>
        </w:rPr>
        <w:t xml:space="preserve">нимают участие в ВПР по решению </w:t>
      </w:r>
      <w:r w:rsidRPr="00417EFE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организации. В </w:t>
      </w:r>
      <w:r>
        <w:rPr>
          <w:rFonts w:ascii="Times New Roman" w:hAnsi="Times New Roman" w:cs="Times New Roman"/>
          <w:sz w:val="24"/>
          <w:szCs w:val="24"/>
        </w:rPr>
        <w:t xml:space="preserve">случае принятия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образовательной  </w:t>
      </w:r>
      <w:r w:rsidRPr="00417EFE">
        <w:rPr>
          <w:rFonts w:ascii="Times New Roman" w:hAnsi="Times New Roman" w:cs="Times New Roman"/>
          <w:sz w:val="24"/>
          <w:szCs w:val="24"/>
        </w:rPr>
        <w:t>организацией</w:t>
      </w:r>
      <w:proofErr w:type="gramEnd"/>
      <w:r w:rsidRPr="00417EFE">
        <w:rPr>
          <w:rFonts w:ascii="Times New Roman" w:hAnsi="Times New Roman" w:cs="Times New Roman"/>
          <w:sz w:val="24"/>
          <w:szCs w:val="24"/>
        </w:rPr>
        <w:t xml:space="preserve"> такого решения в ВПР по конкретному учебному</w:t>
      </w:r>
      <w:r>
        <w:rPr>
          <w:rFonts w:ascii="Times New Roman" w:hAnsi="Times New Roman" w:cs="Times New Roman"/>
          <w:sz w:val="24"/>
          <w:szCs w:val="24"/>
        </w:rPr>
        <w:t xml:space="preserve"> предмету </w:t>
      </w:r>
      <w:r w:rsidRPr="00417EFE">
        <w:rPr>
          <w:rFonts w:ascii="Times New Roman" w:hAnsi="Times New Roman" w:cs="Times New Roman"/>
          <w:sz w:val="24"/>
          <w:szCs w:val="24"/>
        </w:rPr>
        <w:t xml:space="preserve">принимают участие все обучающиеся этой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образовательной организации, не  </w:t>
      </w:r>
      <w:r w:rsidRPr="00417EFE">
        <w:rPr>
          <w:rFonts w:ascii="Times New Roman" w:hAnsi="Times New Roman" w:cs="Times New Roman"/>
          <w:sz w:val="24"/>
          <w:szCs w:val="24"/>
        </w:rPr>
        <w:t>планирующие проходить государствен</w:t>
      </w:r>
      <w:r>
        <w:rPr>
          <w:rFonts w:ascii="Times New Roman" w:hAnsi="Times New Roman" w:cs="Times New Roman"/>
          <w:sz w:val="24"/>
          <w:szCs w:val="24"/>
        </w:rPr>
        <w:t xml:space="preserve">ную итоговую аттестацию в форме </w:t>
      </w:r>
      <w:r w:rsidRPr="00417EFE">
        <w:rPr>
          <w:rFonts w:ascii="Times New Roman" w:hAnsi="Times New Roman" w:cs="Times New Roman"/>
          <w:sz w:val="24"/>
          <w:szCs w:val="24"/>
        </w:rPr>
        <w:t>единого государственного экзамена (д</w:t>
      </w:r>
      <w:r>
        <w:rPr>
          <w:rFonts w:ascii="Times New Roman" w:hAnsi="Times New Roman" w:cs="Times New Roman"/>
          <w:sz w:val="24"/>
          <w:szCs w:val="24"/>
        </w:rPr>
        <w:t xml:space="preserve">алее – ЕГЭ) по данному учебному  </w:t>
      </w:r>
      <w:r w:rsidRPr="00417EFE">
        <w:rPr>
          <w:rFonts w:ascii="Times New Roman" w:hAnsi="Times New Roman" w:cs="Times New Roman"/>
          <w:sz w:val="24"/>
          <w:szCs w:val="24"/>
        </w:rPr>
        <w:t>предмету. Обучающиеся 11-х классов, планирующие сдавать ЕГЭ по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конкретному учебному предмету, при</w:t>
      </w:r>
      <w:r w:rsidR="00A34A8E">
        <w:rPr>
          <w:rFonts w:ascii="Times New Roman" w:hAnsi="Times New Roman" w:cs="Times New Roman"/>
          <w:sz w:val="24"/>
          <w:szCs w:val="24"/>
        </w:rPr>
        <w:t xml:space="preserve">нимают участие в ВПР по </w:t>
      </w:r>
      <w:proofErr w:type="gramStart"/>
      <w:r w:rsidR="00A34A8E">
        <w:rPr>
          <w:rFonts w:ascii="Times New Roman" w:hAnsi="Times New Roman" w:cs="Times New Roman"/>
          <w:sz w:val="24"/>
          <w:szCs w:val="24"/>
        </w:rPr>
        <w:t xml:space="preserve">данному  </w:t>
      </w:r>
      <w:r w:rsidRPr="00417EFE">
        <w:rPr>
          <w:rFonts w:ascii="Times New Roman" w:hAnsi="Times New Roman" w:cs="Times New Roman"/>
          <w:sz w:val="24"/>
          <w:szCs w:val="24"/>
        </w:rPr>
        <w:t>предмету</w:t>
      </w:r>
      <w:proofErr w:type="gramEnd"/>
      <w:r w:rsidRPr="00417EFE">
        <w:rPr>
          <w:rFonts w:ascii="Times New Roman" w:hAnsi="Times New Roman" w:cs="Times New Roman"/>
          <w:sz w:val="24"/>
          <w:szCs w:val="24"/>
        </w:rPr>
        <w:t xml:space="preserve"> по своему выбору.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3.5. ВПР организуется на втором–ч</w:t>
      </w:r>
      <w:r w:rsidR="00A34A8E">
        <w:rPr>
          <w:rFonts w:ascii="Times New Roman" w:hAnsi="Times New Roman" w:cs="Times New Roman"/>
          <w:sz w:val="24"/>
          <w:szCs w:val="24"/>
        </w:rPr>
        <w:t xml:space="preserve">етвертом уроке. Для обеспечения </w:t>
      </w:r>
      <w:r w:rsidRPr="00417EFE">
        <w:rPr>
          <w:rFonts w:ascii="Times New Roman" w:hAnsi="Times New Roman" w:cs="Times New Roman"/>
          <w:sz w:val="24"/>
          <w:szCs w:val="24"/>
        </w:rPr>
        <w:t>проведения ВПР лицами, отвечающими</w:t>
      </w:r>
      <w:r w:rsidR="00A34A8E">
        <w:rPr>
          <w:rFonts w:ascii="Times New Roman" w:hAnsi="Times New Roman" w:cs="Times New Roman"/>
          <w:sz w:val="24"/>
          <w:szCs w:val="24"/>
        </w:rPr>
        <w:t xml:space="preserve"> за составление расписания, </w:t>
      </w:r>
      <w:proofErr w:type="gramStart"/>
      <w:r w:rsidR="00A34A8E">
        <w:rPr>
          <w:rFonts w:ascii="Times New Roman" w:hAnsi="Times New Roman" w:cs="Times New Roman"/>
          <w:sz w:val="24"/>
          <w:szCs w:val="24"/>
        </w:rPr>
        <w:t xml:space="preserve">при  </w:t>
      </w:r>
      <w:r w:rsidRPr="00417EFE">
        <w:rPr>
          <w:rFonts w:ascii="Times New Roman" w:hAnsi="Times New Roman" w:cs="Times New Roman"/>
          <w:sz w:val="24"/>
          <w:szCs w:val="24"/>
        </w:rPr>
        <w:t>необходимости</w:t>
      </w:r>
      <w:proofErr w:type="gramEnd"/>
      <w:r w:rsidRPr="00417EFE">
        <w:rPr>
          <w:rFonts w:ascii="Times New Roman" w:hAnsi="Times New Roman" w:cs="Times New Roman"/>
          <w:sz w:val="24"/>
          <w:szCs w:val="24"/>
        </w:rPr>
        <w:t xml:space="preserve"> скорректировать расписание учебных занятий.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 xml:space="preserve">3.6. </w:t>
      </w:r>
      <w:proofErr w:type="gramStart"/>
      <w:r w:rsidRPr="00417EFE">
        <w:rPr>
          <w:rFonts w:ascii="Times New Roman" w:hAnsi="Times New Roman" w:cs="Times New Roman"/>
          <w:sz w:val="24"/>
          <w:szCs w:val="24"/>
        </w:rPr>
        <w:t>Во время</w:t>
      </w:r>
      <w:proofErr w:type="gramEnd"/>
      <w:r w:rsidRPr="00417EFE">
        <w:rPr>
          <w:rFonts w:ascii="Times New Roman" w:hAnsi="Times New Roman" w:cs="Times New Roman"/>
          <w:sz w:val="24"/>
          <w:szCs w:val="24"/>
        </w:rPr>
        <w:t xml:space="preserve"> ВПР рассадка обучающихся пр</w:t>
      </w:r>
      <w:r w:rsidR="00A34A8E">
        <w:rPr>
          <w:rFonts w:ascii="Times New Roman" w:hAnsi="Times New Roman" w:cs="Times New Roman"/>
          <w:sz w:val="24"/>
          <w:szCs w:val="24"/>
        </w:rPr>
        <w:t xml:space="preserve">оизводится по одному или по два </w:t>
      </w:r>
      <w:r w:rsidRPr="00417EFE">
        <w:rPr>
          <w:rFonts w:ascii="Times New Roman" w:hAnsi="Times New Roman" w:cs="Times New Roman"/>
          <w:sz w:val="24"/>
          <w:szCs w:val="24"/>
        </w:rPr>
        <w:t>за партой. Работа проводится одним или двумя организаторами в аудитории.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Количество организаторов в аудитории определяется пр</w:t>
      </w:r>
      <w:r w:rsidR="00A34A8E">
        <w:rPr>
          <w:rFonts w:ascii="Times New Roman" w:hAnsi="Times New Roman" w:cs="Times New Roman"/>
          <w:sz w:val="24"/>
          <w:szCs w:val="24"/>
        </w:rPr>
        <w:t xml:space="preserve">иказом </w:t>
      </w:r>
      <w:proofErr w:type="gramStart"/>
      <w:r w:rsidR="00A34A8E">
        <w:rPr>
          <w:rFonts w:ascii="Times New Roman" w:hAnsi="Times New Roman" w:cs="Times New Roman"/>
          <w:sz w:val="24"/>
          <w:szCs w:val="24"/>
        </w:rPr>
        <w:t xml:space="preserve">директора  </w:t>
      </w:r>
      <w:r w:rsidRPr="00417EFE">
        <w:rPr>
          <w:rFonts w:ascii="Times New Roman" w:hAnsi="Times New Roman" w:cs="Times New Roman"/>
          <w:sz w:val="24"/>
          <w:szCs w:val="24"/>
        </w:rPr>
        <w:t>образовательной</w:t>
      </w:r>
      <w:proofErr w:type="gramEnd"/>
      <w:r w:rsidRPr="00417EFE">
        <w:rPr>
          <w:rFonts w:ascii="Times New Roman" w:hAnsi="Times New Roman" w:cs="Times New Roman"/>
          <w:sz w:val="24"/>
          <w:szCs w:val="24"/>
        </w:rPr>
        <w:t xml:space="preserve"> организации.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3.7. ВПР проводится в течение времени, ус</w:t>
      </w:r>
      <w:r w:rsidR="00A34A8E">
        <w:rPr>
          <w:rFonts w:ascii="Times New Roman" w:hAnsi="Times New Roman" w:cs="Times New Roman"/>
          <w:sz w:val="24"/>
          <w:szCs w:val="24"/>
        </w:rPr>
        <w:t xml:space="preserve">тановленного материалами ВПР </w:t>
      </w:r>
      <w:proofErr w:type="gramStart"/>
      <w:r w:rsidR="00A34A8E">
        <w:rPr>
          <w:rFonts w:ascii="Times New Roman" w:hAnsi="Times New Roman" w:cs="Times New Roman"/>
          <w:sz w:val="24"/>
          <w:szCs w:val="24"/>
        </w:rPr>
        <w:t xml:space="preserve">по  </w:t>
      </w:r>
      <w:r w:rsidRPr="00417EFE">
        <w:rPr>
          <w:rFonts w:ascii="Times New Roman" w:hAnsi="Times New Roman" w:cs="Times New Roman"/>
          <w:sz w:val="24"/>
          <w:szCs w:val="24"/>
        </w:rPr>
        <w:t>соответствующему</w:t>
      </w:r>
      <w:proofErr w:type="gramEnd"/>
      <w:r w:rsidRPr="00417EFE">
        <w:rPr>
          <w:rFonts w:ascii="Times New Roman" w:hAnsi="Times New Roman" w:cs="Times New Roman"/>
          <w:sz w:val="24"/>
          <w:szCs w:val="24"/>
        </w:rPr>
        <w:t xml:space="preserve"> предмету для каждого</w:t>
      </w:r>
      <w:r w:rsidR="00A34A8E">
        <w:rPr>
          <w:rFonts w:ascii="Times New Roman" w:hAnsi="Times New Roman" w:cs="Times New Roman"/>
          <w:sz w:val="24"/>
          <w:szCs w:val="24"/>
        </w:rPr>
        <w:t xml:space="preserve"> класса. В случае </w:t>
      </w:r>
      <w:proofErr w:type="gramStart"/>
      <w:r w:rsidR="00A34A8E">
        <w:rPr>
          <w:rFonts w:ascii="Times New Roman" w:hAnsi="Times New Roman" w:cs="Times New Roman"/>
          <w:sz w:val="24"/>
          <w:szCs w:val="24"/>
        </w:rPr>
        <w:t xml:space="preserve">необходимости  </w:t>
      </w:r>
      <w:r w:rsidRPr="00417EFE">
        <w:rPr>
          <w:rFonts w:ascii="Times New Roman" w:hAnsi="Times New Roman" w:cs="Times New Roman"/>
          <w:sz w:val="24"/>
          <w:szCs w:val="24"/>
        </w:rPr>
        <w:t>выхода</w:t>
      </w:r>
      <w:proofErr w:type="gramEnd"/>
      <w:r w:rsidRPr="00417EFE">
        <w:rPr>
          <w:rFonts w:ascii="Times New Roman" w:hAnsi="Times New Roman" w:cs="Times New Roman"/>
          <w:sz w:val="24"/>
          <w:szCs w:val="24"/>
        </w:rPr>
        <w:t xml:space="preserve"> из учебного кабинета, где проводится ВПР, обучающийся оставля</w:t>
      </w:r>
      <w:r w:rsidR="00A34A8E">
        <w:rPr>
          <w:rFonts w:ascii="Times New Roman" w:hAnsi="Times New Roman" w:cs="Times New Roman"/>
          <w:sz w:val="24"/>
          <w:szCs w:val="24"/>
        </w:rPr>
        <w:t xml:space="preserve">ет </w:t>
      </w:r>
      <w:r w:rsidRPr="00417EFE">
        <w:rPr>
          <w:rFonts w:ascii="Times New Roman" w:hAnsi="Times New Roman" w:cs="Times New Roman"/>
          <w:sz w:val="24"/>
          <w:szCs w:val="24"/>
        </w:rPr>
        <w:t>все материалы на своем рабочем столе: зад</w:t>
      </w:r>
      <w:r w:rsidR="00A34A8E">
        <w:rPr>
          <w:rFonts w:ascii="Times New Roman" w:hAnsi="Times New Roman" w:cs="Times New Roman"/>
          <w:sz w:val="24"/>
          <w:szCs w:val="24"/>
        </w:rPr>
        <w:t xml:space="preserve">ания, черновики, дополнительные  </w:t>
      </w:r>
      <w:r w:rsidRPr="00417EFE">
        <w:rPr>
          <w:rFonts w:ascii="Times New Roman" w:hAnsi="Times New Roman" w:cs="Times New Roman"/>
          <w:sz w:val="24"/>
          <w:szCs w:val="24"/>
        </w:rPr>
        <w:t>разрешенные материалы и инструменты, письменные принадлежности.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3.8. На ВПР в 4 классах по предмету «Русский</w:t>
      </w:r>
      <w:r w:rsidR="00A34A8E">
        <w:rPr>
          <w:rFonts w:ascii="Times New Roman" w:hAnsi="Times New Roman" w:cs="Times New Roman"/>
          <w:sz w:val="24"/>
          <w:szCs w:val="24"/>
        </w:rPr>
        <w:t xml:space="preserve"> язык» диктовать текст диктанта </w:t>
      </w:r>
      <w:r w:rsidRPr="00417EFE">
        <w:rPr>
          <w:rFonts w:ascii="Times New Roman" w:hAnsi="Times New Roman" w:cs="Times New Roman"/>
          <w:sz w:val="24"/>
          <w:szCs w:val="24"/>
        </w:rPr>
        <w:t>может только учитель начальных классов</w:t>
      </w:r>
      <w:r w:rsidR="00A34A8E">
        <w:rPr>
          <w:rFonts w:ascii="Times New Roman" w:hAnsi="Times New Roman" w:cs="Times New Roman"/>
          <w:sz w:val="24"/>
          <w:szCs w:val="24"/>
        </w:rPr>
        <w:t xml:space="preserve"> или учитель русского языка и </w:t>
      </w:r>
      <w:r w:rsidRPr="00417EFE">
        <w:rPr>
          <w:rFonts w:ascii="Times New Roman" w:hAnsi="Times New Roman" w:cs="Times New Roman"/>
          <w:sz w:val="24"/>
          <w:szCs w:val="24"/>
        </w:rPr>
        <w:t>литературы из основной школы, и</w:t>
      </w:r>
      <w:r w:rsidR="00A34A8E">
        <w:rPr>
          <w:rFonts w:ascii="Times New Roman" w:hAnsi="Times New Roman" w:cs="Times New Roman"/>
          <w:sz w:val="24"/>
          <w:szCs w:val="24"/>
        </w:rPr>
        <w:t xml:space="preserve">меющий соответствующие навыки и </w:t>
      </w:r>
      <w:r w:rsidRPr="00417EFE">
        <w:rPr>
          <w:rFonts w:ascii="Times New Roman" w:hAnsi="Times New Roman" w:cs="Times New Roman"/>
          <w:sz w:val="24"/>
          <w:szCs w:val="24"/>
        </w:rPr>
        <w:t>владеющий методикой проведения диктанта</w:t>
      </w:r>
      <w:r w:rsidR="00A34A8E">
        <w:rPr>
          <w:rFonts w:ascii="Times New Roman" w:hAnsi="Times New Roman" w:cs="Times New Roman"/>
          <w:sz w:val="24"/>
          <w:szCs w:val="24"/>
        </w:rPr>
        <w:t xml:space="preserve"> в начальной школе. Привлечение </w:t>
      </w:r>
      <w:r w:rsidRPr="00417EFE">
        <w:rPr>
          <w:rFonts w:ascii="Times New Roman" w:hAnsi="Times New Roman" w:cs="Times New Roman"/>
          <w:sz w:val="24"/>
          <w:szCs w:val="24"/>
        </w:rPr>
        <w:t>к проведению диктанта учителей по другим</w:t>
      </w:r>
      <w:r w:rsidR="00A34A8E">
        <w:rPr>
          <w:rFonts w:ascii="Times New Roman" w:hAnsi="Times New Roman" w:cs="Times New Roman"/>
          <w:sz w:val="24"/>
          <w:szCs w:val="24"/>
        </w:rPr>
        <w:t xml:space="preserve"> предметам из основной школы, а </w:t>
      </w:r>
      <w:r w:rsidRPr="00417EFE">
        <w:rPr>
          <w:rFonts w:ascii="Times New Roman" w:hAnsi="Times New Roman" w:cs="Times New Roman"/>
          <w:sz w:val="24"/>
          <w:szCs w:val="24"/>
        </w:rPr>
        <w:t>также иных работников школы не допускается.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3.9. На ВПР допускается присутств</w:t>
      </w:r>
      <w:r w:rsidR="00A34A8E">
        <w:rPr>
          <w:rFonts w:ascii="Times New Roman" w:hAnsi="Times New Roman" w:cs="Times New Roman"/>
          <w:sz w:val="24"/>
          <w:szCs w:val="24"/>
        </w:rPr>
        <w:t xml:space="preserve">ие общественных наблюдателей, в </w:t>
      </w:r>
      <w:r w:rsidRPr="00417EFE">
        <w:rPr>
          <w:rFonts w:ascii="Times New Roman" w:hAnsi="Times New Roman" w:cs="Times New Roman"/>
          <w:sz w:val="24"/>
          <w:szCs w:val="24"/>
        </w:rPr>
        <w:t>соответствии с приказом директора образовательной организации.</w:t>
      </w:r>
    </w:p>
    <w:p w:rsidR="00417EFE" w:rsidRPr="00A83747" w:rsidRDefault="00417EFE" w:rsidP="00417E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3747">
        <w:rPr>
          <w:rFonts w:ascii="Times New Roman" w:hAnsi="Times New Roman" w:cs="Times New Roman"/>
          <w:b/>
          <w:sz w:val="24"/>
          <w:szCs w:val="24"/>
        </w:rPr>
        <w:t>4. Меры по обеспечению объективности результатов ВПР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4.1. В целях повышения объективности результатов ВПР, школа:</w:t>
      </w:r>
    </w:p>
    <w:p w:rsidR="00417EFE" w:rsidRPr="00417EFE" w:rsidRDefault="00A34A8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17EFE" w:rsidRPr="00417EFE">
        <w:rPr>
          <w:rFonts w:ascii="Times New Roman" w:hAnsi="Times New Roman" w:cs="Times New Roman"/>
          <w:sz w:val="24"/>
          <w:szCs w:val="24"/>
        </w:rPr>
        <w:t>не использует результаты ВПР в ад</w:t>
      </w:r>
      <w:r>
        <w:rPr>
          <w:rFonts w:ascii="Times New Roman" w:hAnsi="Times New Roman" w:cs="Times New Roman"/>
          <w:sz w:val="24"/>
          <w:szCs w:val="24"/>
        </w:rPr>
        <w:t xml:space="preserve">министративных и управленческих </w:t>
      </w:r>
      <w:r w:rsidR="00417EFE" w:rsidRPr="00417EFE">
        <w:rPr>
          <w:rFonts w:ascii="Times New Roman" w:hAnsi="Times New Roman" w:cs="Times New Roman"/>
          <w:sz w:val="24"/>
          <w:szCs w:val="24"/>
        </w:rPr>
        <w:t>целях по отношениям к работникам;</w:t>
      </w:r>
    </w:p>
    <w:p w:rsidR="00417EFE" w:rsidRPr="00417EFE" w:rsidRDefault="00A34A8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417EFE" w:rsidRPr="00417EFE">
        <w:rPr>
          <w:rFonts w:ascii="Times New Roman" w:hAnsi="Times New Roman" w:cs="Times New Roman"/>
          <w:sz w:val="24"/>
          <w:szCs w:val="24"/>
        </w:rPr>
        <w:t xml:space="preserve">проводит ежегодные разъяснительные мероприятия с </w:t>
      </w:r>
      <w:proofErr w:type="gramStart"/>
      <w:r w:rsidR="00417EFE" w:rsidRPr="00417EFE">
        <w:rPr>
          <w:rFonts w:ascii="Times New Roman" w:hAnsi="Times New Roman" w:cs="Times New Roman"/>
          <w:sz w:val="24"/>
          <w:szCs w:val="24"/>
        </w:rPr>
        <w:t>работниками,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17EFE" w:rsidRPr="00417EF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417EFE" w:rsidRPr="00417EFE">
        <w:rPr>
          <w:rFonts w:ascii="Times New Roman" w:hAnsi="Times New Roman" w:cs="Times New Roman"/>
          <w:sz w:val="24"/>
          <w:szCs w:val="24"/>
        </w:rPr>
        <w:t xml:space="preserve"> и родите</w:t>
      </w:r>
      <w:r>
        <w:rPr>
          <w:rFonts w:ascii="Times New Roman" w:hAnsi="Times New Roman" w:cs="Times New Roman"/>
          <w:sz w:val="24"/>
          <w:szCs w:val="24"/>
        </w:rPr>
        <w:t xml:space="preserve">лями о необходимости достижения </w:t>
      </w:r>
      <w:r w:rsidR="00417EFE" w:rsidRPr="00417EFE">
        <w:rPr>
          <w:rFonts w:ascii="Times New Roman" w:hAnsi="Times New Roman" w:cs="Times New Roman"/>
          <w:sz w:val="24"/>
          <w:szCs w:val="24"/>
        </w:rPr>
        <w:t>объективных результатов ВПР в образовательной организации.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4.2. При проведении ВПР допускается п</w:t>
      </w:r>
      <w:r w:rsidR="00A34A8E">
        <w:rPr>
          <w:rFonts w:ascii="Times New Roman" w:hAnsi="Times New Roman" w:cs="Times New Roman"/>
          <w:sz w:val="24"/>
          <w:szCs w:val="24"/>
        </w:rPr>
        <w:t xml:space="preserve">рисутствие членов </w:t>
      </w:r>
      <w:proofErr w:type="gramStart"/>
      <w:r w:rsidR="00A34A8E">
        <w:rPr>
          <w:rFonts w:ascii="Times New Roman" w:hAnsi="Times New Roman" w:cs="Times New Roman"/>
          <w:sz w:val="24"/>
          <w:szCs w:val="24"/>
        </w:rPr>
        <w:t xml:space="preserve">родительского  </w:t>
      </w:r>
      <w:r w:rsidRPr="00417EFE">
        <w:rPr>
          <w:rFonts w:ascii="Times New Roman" w:hAnsi="Times New Roman" w:cs="Times New Roman"/>
          <w:sz w:val="24"/>
          <w:szCs w:val="24"/>
        </w:rPr>
        <w:t>комитета</w:t>
      </w:r>
      <w:proofErr w:type="gramEnd"/>
      <w:r w:rsidRPr="00417EFE">
        <w:rPr>
          <w:rFonts w:ascii="Times New Roman" w:hAnsi="Times New Roman" w:cs="Times New Roman"/>
          <w:sz w:val="24"/>
          <w:szCs w:val="24"/>
        </w:rPr>
        <w:t>, управляющего совет</w:t>
      </w:r>
      <w:r w:rsidR="00A34A8E">
        <w:rPr>
          <w:rFonts w:ascii="Times New Roman" w:hAnsi="Times New Roman" w:cs="Times New Roman"/>
          <w:sz w:val="24"/>
          <w:szCs w:val="24"/>
        </w:rPr>
        <w:t xml:space="preserve">а школы в качестве общественных  </w:t>
      </w:r>
      <w:r w:rsidRPr="00417EFE">
        <w:rPr>
          <w:rFonts w:ascii="Times New Roman" w:hAnsi="Times New Roman" w:cs="Times New Roman"/>
          <w:sz w:val="24"/>
          <w:szCs w:val="24"/>
        </w:rPr>
        <w:t>наблюдателей.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4.3. Общественные наблюдатели могу</w:t>
      </w:r>
      <w:r w:rsidR="00A34A8E">
        <w:rPr>
          <w:rFonts w:ascii="Times New Roman" w:hAnsi="Times New Roman" w:cs="Times New Roman"/>
          <w:sz w:val="24"/>
          <w:szCs w:val="24"/>
        </w:rPr>
        <w:t xml:space="preserve">т присутствовать на всех этапах </w:t>
      </w:r>
      <w:r w:rsidRPr="00417EFE">
        <w:rPr>
          <w:rFonts w:ascii="Times New Roman" w:hAnsi="Times New Roman" w:cs="Times New Roman"/>
          <w:sz w:val="24"/>
          <w:szCs w:val="24"/>
        </w:rPr>
        <w:t>проведения ВПР: от получения и тиражиров</w:t>
      </w:r>
      <w:r w:rsidR="00A34A8E">
        <w:rPr>
          <w:rFonts w:ascii="Times New Roman" w:hAnsi="Times New Roman" w:cs="Times New Roman"/>
          <w:sz w:val="24"/>
          <w:szCs w:val="24"/>
        </w:rPr>
        <w:t xml:space="preserve">ания материалов ВПР до </w:t>
      </w:r>
      <w:proofErr w:type="gramStart"/>
      <w:r w:rsidR="00A34A8E">
        <w:rPr>
          <w:rFonts w:ascii="Times New Roman" w:hAnsi="Times New Roman" w:cs="Times New Roman"/>
          <w:sz w:val="24"/>
          <w:szCs w:val="24"/>
        </w:rPr>
        <w:t xml:space="preserve">внесения  </w:t>
      </w:r>
      <w:r w:rsidRPr="00417EFE">
        <w:rPr>
          <w:rFonts w:ascii="Times New Roman" w:hAnsi="Times New Roman" w:cs="Times New Roman"/>
          <w:sz w:val="24"/>
          <w:szCs w:val="24"/>
        </w:rPr>
        <w:t>результатов</w:t>
      </w:r>
      <w:proofErr w:type="gramEnd"/>
      <w:r w:rsidRPr="00417EFE">
        <w:rPr>
          <w:rFonts w:ascii="Times New Roman" w:hAnsi="Times New Roman" w:cs="Times New Roman"/>
          <w:sz w:val="24"/>
          <w:szCs w:val="24"/>
        </w:rPr>
        <w:t xml:space="preserve"> в ФИС ОКО.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5. Меры по обеспечению информационной безопасности в период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проведения ВПР</w:t>
      </w:r>
      <w:r w:rsidR="00A34A8E">
        <w:rPr>
          <w:rFonts w:ascii="Times New Roman" w:hAnsi="Times New Roman" w:cs="Times New Roman"/>
          <w:sz w:val="24"/>
          <w:szCs w:val="24"/>
        </w:rPr>
        <w:t>.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5.1. Ответственный организатор ВПР в школ</w:t>
      </w:r>
      <w:r w:rsidR="00A34A8E">
        <w:rPr>
          <w:rFonts w:ascii="Times New Roman" w:hAnsi="Times New Roman" w:cs="Times New Roman"/>
          <w:sz w:val="24"/>
          <w:szCs w:val="24"/>
        </w:rPr>
        <w:t xml:space="preserve">е принимает меры, чтобы </w:t>
      </w:r>
      <w:proofErr w:type="gramStart"/>
      <w:r w:rsidR="00A34A8E">
        <w:rPr>
          <w:rFonts w:ascii="Times New Roman" w:hAnsi="Times New Roman" w:cs="Times New Roman"/>
          <w:sz w:val="24"/>
          <w:szCs w:val="24"/>
        </w:rPr>
        <w:t xml:space="preserve">задания  </w:t>
      </w:r>
      <w:r w:rsidRPr="00417EFE">
        <w:rPr>
          <w:rFonts w:ascii="Times New Roman" w:hAnsi="Times New Roman" w:cs="Times New Roman"/>
          <w:sz w:val="24"/>
          <w:szCs w:val="24"/>
        </w:rPr>
        <w:t>ВПР</w:t>
      </w:r>
      <w:proofErr w:type="gramEnd"/>
      <w:r w:rsidRPr="00417EFE">
        <w:rPr>
          <w:rFonts w:ascii="Times New Roman" w:hAnsi="Times New Roman" w:cs="Times New Roman"/>
          <w:sz w:val="24"/>
          <w:szCs w:val="24"/>
        </w:rPr>
        <w:t xml:space="preserve"> не попали в открытый дос</w:t>
      </w:r>
      <w:r w:rsidR="00A34A8E">
        <w:rPr>
          <w:rFonts w:ascii="Times New Roman" w:hAnsi="Times New Roman" w:cs="Times New Roman"/>
          <w:sz w:val="24"/>
          <w:szCs w:val="24"/>
        </w:rPr>
        <w:t xml:space="preserve">туп до начала проведения ВПР по </w:t>
      </w:r>
      <w:r w:rsidRPr="00417EFE">
        <w:rPr>
          <w:rFonts w:ascii="Times New Roman" w:hAnsi="Times New Roman" w:cs="Times New Roman"/>
          <w:sz w:val="24"/>
          <w:szCs w:val="24"/>
        </w:rPr>
        <w:t>соответствующему учебному предмету.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5.2. В целях обеспечения информационной б</w:t>
      </w:r>
      <w:r w:rsidR="00A34A8E">
        <w:rPr>
          <w:rFonts w:ascii="Times New Roman" w:hAnsi="Times New Roman" w:cs="Times New Roman"/>
          <w:sz w:val="24"/>
          <w:szCs w:val="24"/>
        </w:rPr>
        <w:t xml:space="preserve">езопасности в период </w:t>
      </w:r>
      <w:proofErr w:type="gramStart"/>
      <w:r w:rsidR="00A34A8E">
        <w:rPr>
          <w:rFonts w:ascii="Times New Roman" w:hAnsi="Times New Roman" w:cs="Times New Roman"/>
          <w:sz w:val="24"/>
          <w:szCs w:val="24"/>
        </w:rPr>
        <w:t xml:space="preserve">проведения  </w:t>
      </w:r>
      <w:r w:rsidRPr="00417EFE">
        <w:rPr>
          <w:rFonts w:ascii="Times New Roman" w:hAnsi="Times New Roman" w:cs="Times New Roman"/>
          <w:sz w:val="24"/>
          <w:szCs w:val="24"/>
        </w:rPr>
        <w:t>ВПР</w:t>
      </w:r>
      <w:proofErr w:type="gramEnd"/>
      <w:r w:rsidRPr="00417EFE">
        <w:rPr>
          <w:rFonts w:ascii="Times New Roman" w:hAnsi="Times New Roman" w:cs="Times New Roman"/>
          <w:sz w:val="24"/>
          <w:szCs w:val="24"/>
        </w:rPr>
        <w:t xml:space="preserve"> школа вправе осуществлять видеонабл</w:t>
      </w:r>
      <w:r w:rsidR="00A34A8E">
        <w:rPr>
          <w:rFonts w:ascii="Times New Roman" w:hAnsi="Times New Roman" w:cs="Times New Roman"/>
          <w:sz w:val="24"/>
          <w:szCs w:val="24"/>
        </w:rPr>
        <w:t xml:space="preserve">юдение в учебных кабинетах, где  </w:t>
      </w:r>
      <w:r w:rsidRPr="00417EFE">
        <w:rPr>
          <w:rFonts w:ascii="Times New Roman" w:hAnsi="Times New Roman" w:cs="Times New Roman"/>
          <w:sz w:val="24"/>
          <w:szCs w:val="24"/>
        </w:rPr>
        <w:t>проходит ВПР, в соответствии с законодательством Российской Федерации.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 xml:space="preserve">6. Особенности участия в </w:t>
      </w:r>
      <w:r w:rsidR="00A34A8E">
        <w:rPr>
          <w:rFonts w:ascii="Times New Roman" w:hAnsi="Times New Roman" w:cs="Times New Roman"/>
          <w:sz w:val="24"/>
          <w:szCs w:val="24"/>
        </w:rPr>
        <w:t xml:space="preserve">ВПР обучающихся с </w:t>
      </w:r>
      <w:proofErr w:type="gramStart"/>
      <w:r w:rsidR="00A34A8E">
        <w:rPr>
          <w:rFonts w:ascii="Times New Roman" w:hAnsi="Times New Roman" w:cs="Times New Roman"/>
          <w:sz w:val="24"/>
          <w:szCs w:val="24"/>
        </w:rPr>
        <w:t xml:space="preserve">ограниченными  </w:t>
      </w:r>
      <w:r w:rsidRPr="00417EFE">
        <w:rPr>
          <w:rFonts w:ascii="Times New Roman" w:hAnsi="Times New Roman" w:cs="Times New Roman"/>
          <w:sz w:val="24"/>
          <w:szCs w:val="24"/>
        </w:rPr>
        <w:t>возможностями</w:t>
      </w:r>
      <w:proofErr w:type="gramEnd"/>
      <w:r w:rsidRPr="00417EFE">
        <w:rPr>
          <w:rFonts w:ascii="Times New Roman" w:hAnsi="Times New Roman" w:cs="Times New Roman"/>
          <w:sz w:val="24"/>
          <w:szCs w:val="24"/>
        </w:rPr>
        <w:t xml:space="preserve"> здоровья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 xml:space="preserve">6.1. Решение об участии в </w:t>
      </w:r>
      <w:r w:rsidR="00A34A8E">
        <w:rPr>
          <w:rFonts w:ascii="Times New Roman" w:hAnsi="Times New Roman" w:cs="Times New Roman"/>
          <w:sz w:val="24"/>
          <w:szCs w:val="24"/>
        </w:rPr>
        <w:t xml:space="preserve">ВПР обучающихся с </w:t>
      </w:r>
      <w:proofErr w:type="gramStart"/>
      <w:r w:rsidR="00A34A8E">
        <w:rPr>
          <w:rFonts w:ascii="Times New Roman" w:hAnsi="Times New Roman" w:cs="Times New Roman"/>
          <w:sz w:val="24"/>
          <w:szCs w:val="24"/>
        </w:rPr>
        <w:t xml:space="preserve">ограниченными  </w:t>
      </w:r>
      <w:r w:rsidRPr="00417EFE">
        <w:rPr>
          <w:rFonts w:ascii="Times New Roman" w:hAnsi="Times New Roman" w:cs="Times New Roman"/>
          <w:sz w:val="24"/>
          <w:szCs w:val="24"/>
        </w:rPr>
        <w:t>возможностями</w:t>
      </w:r>
      <w:proofErr w:type="gramEnd"/>
      <w:r w:rsidRPr="00417EFE">
        <w:rPr>
          <w:rFonts w:ascii="Times New Roman" w:hAnsi="Times New Roman" w:cs="Times New Roman"/>
          <w:sz w:val="24"/>
          <w:szCs w:val="24"/>
        </w:rPr>
        <w:t xml:space="preserve"> здоровья принимает д</w:t>
      </w:r>
      <w:r w:rsidR="00A34A8E">
        <w:rPr>
          <w:rFonts w:ascii="Times New Roman" w:hAnsi="Times New Roman" w:cs="Times New Roman"/>
          <w:sz w:val="24"/>
          <w:szCs w:val="24"/>
        </w:rPr>
        <w:t xml:space="preserve">иректор школы по согласованию с  </w:t>
      </w:r>
      <w:r w:rsidRPr="00417EFE">
        <w:rPr>
          <w:rFonts w:ascii="Times New Roman" w:hAnsi="Times New Roman" w:cs="Times New Roman"/>
          <w:sz w:val="24"/>
          <w:szCs w:val="24"/>
        </w:rPr>
        <w:t xml:space="preserve">родителями (законными представителями) </w:t>
      </w:r>
      <w:r w:rsidR="00A34A8E">
        <w:rPr>
          <w:rFonts w:ascii="Times New Roman" w:hAnsi="Times New Roman" w:cs="Times New Roman"/>
          <w:sz w:val="24"/>
          <w:szCs w:val="24"/>
        </w:rPr>
        <w:t xml:space="preserve">обучающегося с учетом того, что  </w:t>
      </w:r>
      <w:r w:rsidRPr="00417EFE">
        <w:rPr>
          <w:rFonts w:ascii="Times New Roman" w:hAnsi="Times New Roman" w:cs="Times New Roman"/>
          <w:sz w:val="24"/>
          <w:szCs w:val="24"/>
        </w:rPr>
        <w:t>контрольные измерительные материалы д</w:t>
      </w:r>
      <w:r w:rsidR="00A34A8E">
        <w:rPr>
          <w:rFonts w:ascii="Times New Roman" w:hAnsi="Times New Roman" w:cs="Times New Roman"/>
          <w:sz w:val="24"/>
          <w:szCs w:val="24"/>
        </w:rPr>
        <w:t xml:space="preserve">ля проведения проверочных работ </w:t>
      </w:r>
      <w:r w:rsidRPr="00417EFE">
        <w:rPr>
          <w:rFonts w:ascii="Times New Roman" w:hAnsi="Times New Roman" w:cs="Times New Roman"/>
          <w:sz w:val="24"/>
          <w:szCs w:val="24"/>
        </w:rPr>
        <w:t>составлены по программам начального</w:t>
      </w:r>
      <w:r w:rsidR="00A34A8E">
        <w:rPr>
          <w:rFonts w:ascii="Times New Roman" w:hAnsi="Times New Roman" w:cs="Times New Roman"/>
          <w:sz w:val="24"/>
          <w:szCs w:val="24"/>
        </w:rPr>
        <w:t xml:space="preserve"> общего, основного общего и/или </w:t>
      </w:r>
      <w:r w:rsidRPr="00417EFE">
        <w:rPr>
          <w:rFonts w:ascii="Times New Roman" w:hAnsi="Times New Roman" w:cs="Times New Roman"/>
          <w:sz w:val="24"/>
          <w:szCs w:val="24"/>
        </w:rPr>
        <w:t>среднего общего образования.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6.2. В случае принятия решения о неучас</w:t>
      </w:r>
      <w:r w:rsidR="00A34A8E">
        <w:rPr>
          <w:rFonts w:ascii="Times New Roman" w:hAnsi="Times New Roman" w:cs="Times New Roman"/>
          <w:sz w:val="24"/>
          <w:szCs w:val="24"/>
        </w:rPr>
        <w:t xml:space="preserve">тии обучающегося с ОВЗ в ВПР </w:t>
      </w:r>
      <w:proofErr w:type="gramStart"/>
      <w:r w:rsidR="00A34A8E">
        <w:rPr>
          <w:rFonts w:ascii="Times New Roman" w:hAnsi="Times New Roman" w:cs="Times New Roman"/>
          <w:sz w:val="24"/>
          <w:szCs w:val="24"/>
        </w:rPr>
        <w:t xml:space="preserve">он  </w:t>
      </w:r>
      <w:r w:rsidRPr="00417EFE">
        <w:rPr>
          <w:rFonts w:ascii="Times New Roman" w:hAnsi="Times New Roman" w:cs="Times New Roman"/>
          <w:sz w:val="24"/>
          <w:szCs w:val="24"/>
        </w:rPr>
        <w:t>может</w:t>
      </w:r>
      <w:proofErr w:type="gramEnd"/>
      <w:r w:rsidRPr="00417EFE">
        <w:rPr>
          <w:rFonts w:ascii="Times New Roman" w:hAnsi="Times New Roman" w:cs="Times New Roman"/>
          <w:sz w:val="24"/>
          <w:szCs w:val="24"/>
        </w:rPr>
        <w:t xml:space="preserve"> выполнять задания ВПР во</w:t>
      </w:r>
      <w:r w:rsidR="00A34A8E">
        <w:rPr>
          <w:rFonts w:ascii="Times New Roman" w:hAnsi="Times New Roman" w:cs="Times New Roman"/>
          <w:sz w:val="24"/>
          <w:szCs w:val="24"/>
        </w:rPr>
        <w:t xml:space="preserve"> время его проведения с другими  </w:t>
      </w:r>
      <w:r w:rsidRPr="00417EFE">
        <w:rPr>
          <w:rFonts w:ascii="Times New Roman" w:hAnsi="Times New Roman" w:cs="Times New Roman"/>
          <w:sz w:val="24"/>
          <w:szCs w:val="24"/>
        </w:rPr>
        <w:t>обучающимися. При этом его резул</w:t>
      </w:r>
      <w:r w:rsidR="00A34A8E">
        <w:rPr>
          <w:rFonts w:ascii="Times New Roman" w:hAnsi="Times New Roman" w:cs="Times New Roman"/>
          <w:sz w:val="24"/>
          <w:szCs w:val="24"/>
        </w:rPr>
        <w:t xml:space="preserve">ьтаты не вносятся в ФИС ОКО при </w:t>
      </w:r>
      <w:r w:rsidRPr="00417EFE">
        <w:rPr>
          <w:rFonts w:ascii="Times New Roman" w:hAnsi="Times New Roman" w:cs="Times New Roman"/>
          <w:sz w:val="24"/>
          <w:szCs w:val="24"/>
        </w:rPr>
        <w:t>проверке работ.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6.3. В случае получения обучающимся</w:t>
      </w:r>
      <w:r w:rsidR="00A34A8E">
        <w:rPr>
          <w:rFonts w:ascii="Times New Roman" w:hAnsi="Times New Roman" w:cs="Times New Roman"/>
          <w:sz w:val="24"/>
          <w:szCs w:val="24"/>
        </w:rPr>
        <w:t xml:space="preserve"> с ОВЗ положительной отметки по </w:t>
      </w:r>
      <w:r w:rsidRPr="00417EFE">
        <w:rPr>
          <w:rFonts w:ascii="Times New Roman" w:hAnsi="Times New Roman" w:cs="Times New Roman"/>
          <w:sz w:val="24"/>
          <w:szCs w:val="24"/>
        </w:rPr>
        <w:t>итогам выполнения ВПР она может быть</w:t>
      </w:r>
      <w:r w:rsidR="00A34A8E">
        <w:rPr>
          <w:rFonts w:ascii="Times New Roman" w:hAnsi="Times New Roman" w:cs="Times New Roman"/>
          <w:sz w:val="24"/>
          <w:szCs w:val="24"/>
        </w:rPr>
        <w:t xml:space="preserve"> выставлена в журнал по </w:t>
      </w:r>
      <w:proofErr w:type="gramStart"/>
      <w:r w:rsidR="00A34A8E">
        <w:rPr>
          <w:rFonts w:ascii="Times New Roman" w:hAnsi="Times New Roman" w:cs="Times New Roman"/>
          <w:sz w:val="24"/>
          <w:szCs w:val="24"/>
        </w:rPr>
        <w:t xml:space="preserve">просьбе  </w:t>
      </w:r>
      <w:r w:rsidRPr="00417EFE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417EFE">
        <w:rPr>
          <w:rFonts w:ascii="Times New Roman" w:hAnsi="Times New Roman" w:cs="Times New Roman"/>
          <w:sz w:val="24"/>
          <w:szCs w:val="24"/>
        </w:rPr>
        <w:t xml:space="preserve"> или его родителей (зако</w:t>
      </w:r>
      <w:r w:rsidR="00A34A8E">
        <w:rPr>
          <w:rFonts w:ascii="Times New Roman" w:hAnsi="Times New Roman" w:cs="Times New Roman"/>
          <w:sz w:val="24"/>
          <w:szCs w:val="24"/>
        </w:rPr>
        <w:t xml:space="preserve">нных представителей) с пометкой  </w:t>
      </w:r>
      <w:r w:rsidRPr="00417EFE">
        <w:rPr>
          <w:rFonts w:ascii="Times New Roman" w:hAnsi="Times New Roman" w:cs="Times New Roman"/>
          <w:sz w:val="24"/>
          <w:szCs w:val="24"/>
        </w:rPr>
        <w:t>«ВПР» учителем по соответствующему предмету.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7. Использование результатов ВПР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7.1. Результаты ВПР используются для</w:t>
      </w:r>
      <w:r w:rsidR="00A34A8E">
        <w:rPr>
          <w:rFonts w:ascii="Times New Roman" w:hAnsi="Times New Roman" w:cs="Times New Roman"/>
          <w:sz w:val="24"/>
          <w:szCs w:val="24"/>
        </w:rPr>
        <w:t xml:space="preserve"> текущего контроля успеваемости </w:t>
      </w:r>
      <w:r w:rsidRPr="00417EFE">
        <w:rPr>
          <w:rFonts w:ascii="Times New Roman" w:hAnsi="Times New Roman" w:cs="Times New Roman"/>
          <w:sz w:val="24"/>
          <w:szCs w:val="24"/>
        </w:rPr>
        <w:t xml:space="preserve">учащихся. Отметка за ВПР выставляется в </w:t>
      </w:r>
      <w:r w:rsidR="00A34A8E">
        <w:rPr>
          <w:rFonts w:ascii="Times New Roman" w:hAnsi="Times New Roman" w:cs="Times New Roman"/>
          <w:sz w:val="24"/>
          <w:szCs w:val="24"/>
        </w:rPr>
        <w:t>электронный журнал: тип задания «ВПР»</w:t>
      </w:r>
      <w:r w:rsidRPr="00417EFE">
        <w:rPr>
          <w:rFonts w:ascii="Times New Roman" w:hAnsi="Times New Roman" w:cs="Times New Roman"/>
          <w:sz w:val="24"/>
          <w:szCs w:val="24"/>
        </w:rPr>
        <w:t>.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8. Сроки хранения материалов ВПР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8.1. Написанные обучающи</w:t>
      </w:r>
      <w:r w:rsidR="00A34A8E">
        <w:rPr>
          <w:rFonts w:ascii="Times New Roman" w:hAnsi="Times New Roman" w:cs="Times New Roman"/>
          <w:sz w:val="24"/>
          <w:szCs w:val="24"/>
        </w:rPr>
        <w:t xml:space="preserve">мися ВПР и протоколы хранятся </w:t>
      </w:r>
      <w:proofErr w:type="gramStart"/>
      <w:r w:rsidR="00A34A8E">
        <w:rPr>
          <w:rFonts w:ascii="Times New Roman" w:hAnsi="Times New Roman" w:cs="Times New Roman"/>
          <w:sz w:val="24"/>
          <w:szCs w:val="24"/>
        </w:rPr>
        <w:t xml:space="preserve">в  </w:t>
      </w:r>
      <w:r w:rsidRPr="00417EFE">
        <w:rPr>
          <w:rFonts w:ascii="Times New Roman" w:hAnsi="Times New Roman" w:cs="Times New Roman"/>
          <w:sz w:val="24"/>
          <w:szCs w:val="24"/>
        </w:rPr>
        <w:t>образовательной</w:t>
      </w:r>
      <w:proofErr w:type="gramEnd"/>
      <w:r w:rsidRPr="00417EFE">
        <w:rPr>
          <w:rFonts w:ascii="Times New Roman" w:hAnsi="Times New Roman" w:cs="Times New Roman"/>
          <w:sz w:val="24"/>
          <w:szCs w:val="24"/>
        </w:rPr>
        <w:t xml:space="preserve"> организации три года с момента написания работы.</w:t>
      </w:r>
    </w:p>
    <w:p w:rsidR="00417EFE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8.2. После истечения срока хранения документов, указанного в пункте 8.1</w:t>
      </w:r>
    </w:p>
    <w:p w:rsidR="000F2A21" w:rsidRPr="00417EFE" w:rsidRDefault="00417EFE" w:rsidP="00417E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7EFE">
        <w:rPr>
          <w:rFonts w:ascii="Times New Roman" w:hAnsi="Times New Roman" w:cs="Times New Roman"/>
          <w:sz w:val="24"/>
          <w:szCs w:val="24"/>
        </w:rPr>
        <w:t>Порядка, документы подлежат уничтожению.</w:t>
      </w:r>
    </w:p>
    <w:sectPr w:rsidR="000F2A21" w:rsidRPr="00417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1E2"/>
    <w:rsid w:val="000F2A21"/>
    <w:rsid w:val="001B0133"/>
    <w:rsid w:val="00417EFE"/>
    <w:rsid w:val="004301E2"/>
    <w:rsid w:val="00A34A8E"/>
    <w:rsid w:val="00A74A4E"/>
    <w:rsid w:val="00A8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43DC7C-2CEA-4AAE-B2C5-0B357CF20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17E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Основной текст Знак"/>
    <w:basedOn w:val="a0"/>
    <w:link w:val="a3"/>
    <w:uiPriority w:val="1"/>
    <w:rsid w:val="00417EFE"/>
    <w:rPr>
      <w:rFonts w:ascii="Times New Roman" w:eastAsia="Times New Roman" w:hAnsi="Times New Roman" w:cs="Times New Roman"/>
    </w:rPr>
  </w:style>
  <w:style w:type="paragraph" w:customStyle="1" w:styleId="21">
    <w:name w:val="Заголовок 21"/>
    <w:basedOn w:val="a"/>
    <w:uiPriority w:val="1"/>
    <w:qFormat/>
    <w:rsid w:val="00417EFE"/>
    <w:pPr>
      <w:widowControl w:val="0"/>
      <w:autoSpaceDE w:val="0"/>
      <w:autoSpaceDN w:val="0"/>
      <w:spacing w:before="66" w:after="0" w:line="240" w:lineRule="auto"/>
      <w:ind w:left="100"/>
      <w:outlineLvl w:val="2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zavuch_n</dc:creator>
  <cp:keywords/>
  <dc:description/>
  <cp:lastModifiedBy>zavuch_n</cp:lastModifiedBy>
  <cp:revision>6</cp:revision>
  <dcterms:created xsi:type="dcterms:W3CDTF">2025-01-11T08:10:00Z</dcterms:created>
  <dcterms:modified xsi:type="dcterms:W3CDTF">2025-02-11T03:12:00Z</dcterms:modified>
</cp:coreProperties>
</file>